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3BF">
        <w:rPr>
          <w:rFonts w:ascii="Times New Roman" w:hAnsi="Times New Roman" w:cs="Times New Roman"/>
          <w:sz w:val="28"/>
          <w:szCs w:val="28"/>
        </w:rPr>
        <w:t>Об отчетах о реализации инвестиционной программы и об обосновывающих их материалах</w:t>
      </w: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C35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73BF">
        <w:rPr>
          <w:rFonts w:ascii="Times New Roman" w:hAnsi="Times New Roman" w:cs="Times New Roman"/>
          <w:sz w:val="28"/>
          <w:szCs w:val="28"/>
        </w:rPr>
        <w:t xml:space="preserve">П. 19, </w:t>
      </w:r>
      <w:proofErr w:type="gramStart"/>
      <w:r w:rsidRPr="005373BF">
        <w:rPr>
          <w:rFonts w:ascii="Times New Roman" w:hAnsi="Times New Roman" w:cs="Times New Roman"/>
          <w:sz w:val="28"/>
          <w:szCs w:val="28"/>
        </w:rPr>
        <w:t>н)  ПП</w:t>
      </w:r>
      <w:proofErr w:type="gramEnd"/>
      <w:r w:rsidRPr="005373BF">
        <w:rPr>
          <w:rFonts w:ascii="Times New Roman" w:hAnsi="Times New Roman" w:cs="Times New Roman"/>
          <w:sz w:val="28"/>
          <w:szCs w:val="28"/>
        </w:rPr>
        <w:t xml:space="preserve"> РФ № 24 от 21.01.2004 года</w:t>
      </w:r>
    </w:p>
    <w:p w:rsid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3BF" w:rsidRPr="005373BF" w:rsidRDefault="005373BF" w:rsidP="005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имело </w:t>
      </w:r>
      <w:r w:rsidRPr="005373BF">
        <w:rPr>
          <w:rFonts w:ascii="Times New Roman" w:hAnsi="Times New Roman" w:cs="Times New Roman"/>
          <w:sz w:val="28"/>
          <w:szCs w:val="28"/>
        </w:rPr>
        <w:t>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электроэнергетики </w:t>
      </w:r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5373BF"/>
    <w:rsid w:val="008D6879"/>
    <w:rsid w:val="009B1C35"/>
    <w:rsid w:val="00B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2021-03-22T04:51:00Z</dcterms:created>
  <dcterms:modified xsi:type="dcterms:W3CDTF">2021-03-22T04:51:00Z</dcterms:modified>
</cp:coreProperties>
</file>